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FE" w:rsidRDefault="00E534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 w:rsidRPr="00B74869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869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869">
        <w:rPr>
          <w:rFonts w:ascii="Times New Roman" w:hAnsi="Times New Roman" w:cs="Times New Roman"/>
          <w:b/>
          <w:bCs/>
          <w:sz w:val="24"/>
          <w:szCs w:val="24"/>
        </w:rPr>
        <w:t>от 30 декабря 2005 г. N 2347-р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B74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4FE" w:rsidRPr="00B7486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="00E534FE" w:rsidRPr="00B7486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E534FE"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12.11.2010 N 1980-р,</w:t>
      </w:r>
      <w:proofErr w:type="gramEnd"/>
    </w:p>
    <w:p w:rsidR="00E534FE" w:rsidRPr="00B74869" w:rsidRDefault="00C6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34FE" w:rsidRPr="00B7486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E534FE"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16.03.2013 N 216,</w:t>
      </w:r>
    </w:p>
    <w:p w:rsidR="00E534FE" w:rsidRPr="00B74869" w:rsidRDefault="00C6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534FE" w:rsidRPr="00B7486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E534FE"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10.09.2014 N 1776-р)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8" w:history="1">
        <w:r w:rsidRPr="00B7486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B74869">
        <w:rPr>
          <w:rFonts w:ascii="Times New Roman" w:hAnsi="Times New Roman" w:cs="Times New Roman"/>
          <w:sz w:val="24"/>
          <w:szCs w:val="24"/>
        </w:rP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ar27" w:history="1">
        <w:r w:rsidRPr="00B7486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74869">
        <w:rPr>
          <w:rFonts w:ascii="Times New Roman" w:hAnsi="Times New Roman" w:cs="Times New Roman"/>
          <w:sz w:val="24"/>
          <w:szCs w:val="24"/>
        </w:rPr>
        <w:t xml:space="preserve"> реабилитационных мероприятий, технических средств реабилитации и услуг, предоставляемых инвалиду.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B7486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B748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М.ФРАДКОВ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B74869">
        <w:rPr>
          <w:rFonts w:ascii="Times New Roman" w:hAnsi="Times New Roman" w:cs="Times New Roman"/>
          <w:sz w:val="24"/>
          <w:szCs w:val="24"/>
        </w:rPr>
        <w:t>Утвержден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от 30 декабря 2005 г. N 2347-р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7"/>
      <w:bookmarkEnd w:id="3"/>
      <w:r w:rsidRPr="00B74869">
        <w:rPr>
          <w:rFonts w:ascii="Times New Roman" w:hAnsi="Times New Roman" w:cs="Times New Roman"/>
          <w:b/>
          <w:bCs/>
          <w:sz w:val="24"/>
          <w:szCs w:val="24"/>
        </w:rPr>
        <w:t>ФЕДЕРАЛЬНЫЙ ПЕРЕЧЕНЬ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869">
        <w:rPr>
          <w:rFonts w:ascii="Times New Roman" w:hAnsi="Times New Roman" w:cs="Times New Roman"/>
          <w:b/>
          <w:bCs/>
          <w:sz w:val="24"/>
          <w:szCs w:val="24"/>
        </w:rPr>
        <w:t>РЕАБИЛИТАЦИОННЫХ МЕРОПРИЯТИЙ, ТЕХНИЧЕСКИХ СРЕДСТВ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869">
        <w:rPr>
          <w:rFonts w:ascii="Times New Roman" w:hAnsi="Times New Roman" w:cs="Times New Roman"/>
          <w:b/>
          <w:bCs/>
          <w:sz w:val="24"/>
          <w:szCs w:val="24"/>
        </w:rPr>
        <w:t>РЕАБИЛИТАЦИИ И УСЛУГ, ПРЕДОСТАВЛЯЕМЫХ ИНВАЛИДУ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B74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4FE" w:rsidRPr="00B7486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="00E534FE" w:rsidRPr="00B7486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E534FE"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12.11.2010 N 1980-р,</w:t>
      </w:r>
      <w:proofErr w:type="gramEnd"/>
    </w:p>
    <w:p w:rsidR="00E534FE" w:rsidRPr="00B74869" w:rsidRDefault="00C6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34FE" w:rsidRPr="00B7486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E534FE"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16.03.2013 N 216,</w:t>
      </w:r>
    </w:p>
    <w:p w:rsidR="00E534FE" w:rsidRPr="00B74869" w:rsidRDefault="00C6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534FE" w:rsidRPr="00B7486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E534FE"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10.09.2014 N 1776-р)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B74869">
        <w:rPr>
          <w:rFonts w:ascii="Times New Roman" w:hAnsi="Times New Roman" w:cs="Times New Roman"/>
          <w:sz w:val="24"/>
          <w:szCs w:val="24"/>
        </w:rPr>
        <w:t>Реабилитационные мероприятия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B7486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10.09.2014 N 1776-р)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4. Протезирование и </w:t>
      </w:r>
      <w:proofErr w:type="spellStart"/>
      <w:r w:rsidRPr="00B74869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B74869">
        <w:rPr>
          <w:rFonts w:ascii="Times New Roman" w:hAnsi="Times New Roman" w:cs="Times New Roman"/>
          <w:sz w:val="24"/>
          <w:szCs w:val="24"/>
        </w:rPr>
        <w:t>, предоставление слуховых аппаратов.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B74869">
        <w:rPr>
          <w:rFonts w:ascii="Times New Roman" w:hAnsi="Times New Roman" w:cs="Times New Roman"/>
          <w:sz w:val="24"/>
          <w:szCs w:val="24"/>
        </w:rPr>
        <w:t>Технические средства реабилитации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B7486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12.11.2010 N 1980-р)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6. Трости опорные и тактильные, костыли, опоры, поручни.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7. Кресла-коляски с ручным приводом (комнатные, прогулочные, активного типа), с электроприводом, малогабаритные.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8. Протезы и </w:t>
      </w:r>
      <w:proofErr w:type="spellStart"/>
      <w:r w:rsidRPr="00B74869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B74869">
        <w:rPr>
          <w:rFonts w:ascii="Times New Roman" w:hAnsi="Times New Roman" w:cs="Times New Roman"/>
          <w:sz w:val="24"/>
          <w:szCs w:val="24"/>
        </w:rPr>
        <w:t>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5" w:history="1">
        <w:r w:rsidRPr="00B74869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10.09.2014 N 1776-р)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9. Ортопедическая обувь.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74869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B74869">
        <w:rPr>
          <w:rFonts w:ascii="Times New Roman" w:hAnsi="Times New Roman" w:cs="Times New Roman"/>
          <w:sz w:val="24"/>
          <w:szCs w:val="24"/>
        </w:rPr>
        <w:t xml:space="preserve"> матрацы и подушки.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11. Приспособления для одевания, раздевания и захвата предметов.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12. Специальная одежда.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13. Специальные устройства для чтения "говорящих книг", для оптической коррекции слабовидения.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14. Собаки-проводники с комплектом снаряжения.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15. Медицинские термометры и тонометры с речевым выходом.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16. Сигнализаторы звука световые и вибрационные.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17. Слуховые аппараты, в том числе с ушными вкладышами индивидуального изготовления.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18. Телевизоры с телетекстом для приема программ со скрытыми субтитрами.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19. Телефонные устройства с текстовым выходом.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B74869">
        <w:rPr>
          <w:rFonts w:ascii="Times New Roman" w:hAnsi="Times New Roman" w:cs="Times New Roman"/>
          <w:sz w:val="24"/>
          <w:szCs w:val="24"/>
        </w:rPr>
        <w:t>Голосообразующие</w:t>
      </w:r>
      <w:proofErr w:type="spellEnd"/>
      <w:r w:rsidRPr="00B74869">
        <w:rPr>
          <w:rFonts w:ascii="Times New Roman" w:hAnsi="Times New Roman" w:cs="Times New Roman"/>
          <w:sz w:val="24"/>
          <w:szCs w:val="24"/>
        </w:rPr>
        <w:t xml:space="preserve"> аппараты.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21. Специальные средства при нарушениях функций выделения (моч</w:t>
      </w:r>
      <w:proofErr w:type="gramStart"/>
      <w:r w:rsidRPr="00B7486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74869">
        <w:rPr>
          <w:rFonts w:ascii="Times New Roman" w:hAnsi="Times New Roman" w:cs="Times New Roman"/>
          <w:sz w:val="24"/>
          <w:szCs w:val="24"/>
        </w:rPr>
        <w:t xml:space="preserve"> и калоприемники).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22. Абсорбирующее белье, подгузники.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23. Кресла-стулья с санитарным оснащением.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 w:rsidRPr="00B74869">
        <w:rPr>
          <w:rFonts w:ascii="Times New Roman" w:hAnsi="Times New Roman" w:cs="Times New Roman"/>
          <w:sz w:val="24"/>
          <w:szCs w:val="24"/>
        </w:rPr>
        <w:t>Услуги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24. Ремонт технических средств реабилитации, включая протезно-ортопедические изделия.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25. Содержание и ветеринарное обслуживание собак-проводников (путем выплаты ежегодной денежной компенсации).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>26. Предоставление услуг по переводу русского жестового языка (</w:t>
      </w:r>
      <w:proofErr w:type="spellStart"/>
      <w:r w:rsidRPr="00B74869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B74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869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B74869">
        <w:rPr>
          <w:rFonts w:ascii="Times New Roman" w:hAnsi="Times New Roman" w:cs="Times New Roman"/>
          <w:sz w:val="24"/>
          <w:szCs w:val="24"/>
        </w:rPr>
        <w:t>).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69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16" w:history="1">
        <w:r w:rsidRPr="00B7486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74869">
        <w:rPr>
          <w:rFonts w:ascii="Times New Roman" w:hAnsi="Times New Roman" w:cs="Times New Roman"/>
          <w:sz w:val="24"/>
          <w:szCs w:val="24"/>
        </w:rPr>
        <w:t xml:space="preserve"> Правительства РФ от 16.03.2013 N 216)</w:t>
      </w: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FE" w:rsidRPr="00B74869" w:rsidRDefault="00E534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9C" w:rsidRPr="00B74869" w:rsidRDefault="00721E9C">
      <w:pPr>
        <w:rPr>
          <w:rFonts w:ascii="Times New Roman" w:hAnsi="Times New Roman" w:cs="Times New Roman"/>
          <w:sz w:val="24"/>
          <w:szCs w:val="24"/>
        </w:rPr>
      </w:pPr>
    </w:p>
    <w:sectPr w:rsidR="00721E9C" w:rsidRPr="00B74869" w:rsidSect="006C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E"/>
    <w:rsid w:val="00721E9C"/>
    <w:rsid w:val="00B74869"/>
    <w:rsid w:val="00C67E20"/>
    <w:rsid w:val="00E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303F1DCB2926B6D681C073DBD0647CBEF221BE2581C92838FEF4B4CB7EBD368EA30FD75B9H" TargetMode="External"/><Relationship Id="rId13" Type="http://schemas.openxmlformats.org/officeDocument/2006/relationships/hyperlink" Target="consultantplus://offline/ref=0EE303F1DCB2926B6D681C073DBD0647CBEF2C12E75D1C92838FEF4B4CB7EBD368EA30FE50943E8575B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303F1DCB2926B6D681C073DBD0647CBEF2C12E75D1C92838FEF4B4CB7EBD368EA30FE50943E8575BEH" TargetMode="External"/><Relationship Id="rId12" Type="http://schemas.openxmlformats.org/officeDocument/2006/relationships/hyperlink" Target="consultantplus://offline/ref=0EE303F1DCB2926B6D681C073DBD0647CBEF2C12E75D1C92838FEF4B4CB7EBD368EA30FE50943E8575B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E303F1DCB2926B6D681C073DBD0647CBED271FE25C1C92838FEF4B4CB7EBD368EA30FE50943E8675B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303F1DCB2926B6D681C073DBD0647CBED271FE25C1C92838FEF4B4CB7EBD368EA30FE50943E8575B8H" TargetMode="External"/><Relationship Id="rId11" Type="http://schemas.openxmlformats.org/officeDocument/2006/relationships/hyperlink" Target="consultantplus://offline/ref=0EE303F1DCB2926B6D681C073DBD0647CBED271FE25C1C92838FEF4B4CB7EBD368EA30FE50943E8675B9H" TargetMode="External"/><Relationship Id="rId5" Type="http://schemas.openxmlformats.org/officeDocument/2006/relationships/hyperlink" Target="consultantplus://offline/ref=0EE303F1DCB2926B6D681C073DBD0647CBE9221DE65F1C92838FEF4B4CB7EBD368EA30FE50943E8575BEH" TargetMode="External"/><Relationship Id="rId15" Type="http://schemas.openxmlformats.org/officeDocument/2006/relationships/hyperlink" Target="consultantplus://offline/ref=0EE303F1DCB2926B6D681C073DBD0647CBEF2C12E75D1C92838FEF4B4CB7EBD368EA30FE50943E8575B8H" TargetMode="External"/><Relationship Id="rId10" Type="http://schemas.openxmlformats.org/officeDocument/2006/relationships/hyperlink" Target="consultantplus://offline/ref=0EE303F1DCB2926B6D681C073DBD0647CBE9221DE65F1C92838FEF4B4CB7EBD368EA30FE50943E8575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303F1DCB2926B6D681C073DBD0647CEE02D1CE75441988BD6E34974BBH" TargetMode="External"/><Relationship Id="rId14" Type="http://schemas.openxmlformats.org/officeDocument/2006/relationships/hyperlink" Target="consultantplus://offline/ref=0EE303F1DCB2926B6D681C073DBD0647CBE9221DE65F1C92838FEF4B4CB7EBD368EA30FE50943E8575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Татьяна Леонидовна</dc:creator>
  <cp:lastModifiedBy>Константин Владимирович Нейман</cp:lastModifiedBy>
  <cp:revision>2</cp:revision>
  <dcterms:created xsi:type="dcterms:W3CDTF">2015-05-20T07:36:00Z</dcterms:created>
  <dcterms:modified xsi:type="dcterms:W3CDTF">2015-05-20T07:36:00Z</dcterms:modified>
</cp:coreProperties>
</file>