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09" w:rsidRPr="00412AB9" w:rsidRDefault="007824DB" w:rsidP="009304B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Автошколы для инвалидов – обновленная информация</w:t>
      </w:r>
    </w:p>
    <w:p w:rsidR="00AC1C09" w:rsidRPr="00412AB9" w:rsidRDefault="00AC1C09" w:rsidP="009304B1">
      <w:pPr>
        <w:jc w:val="center"/>
        <w:rPr>
          <w:sz w:val="28"/>
          <w:szCs w:val="28"/>
        </w:rPr>
      </w:pPr>
    </w:p>
    <w:p w:rsidR="00B50A80" w:rsidRPr="00B50A80" w:rsidRDefault="00105105" w:rsidP="00114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 с</w:t>
      </w:r>
      <w:r w:rsidR="00B50A80" w:rsidRPr="00B50A80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B50A80" w:rsidRPr="00B50A80">
        <w:rPr>
          <w:sz w:val="28"/>
          <w:szCs w:val="28"/>
        </w:rPr>
        <w:t xml:space="preserve"> 13 Закона Свердловской области от 19 декабря 2016 года №</w:t>
      </w:r>
      <w:r>
        <w:rPr>
          <w:sz w:val="28"/>
          <w:szCs w:val="28"/>
        </w:rPr>
        <w:t> </w:t>
      </w:r>
      <w:r w:rsidR="00B50A80" w:rsidRPr="00B50A80">
        <w:rPr>
          <w:sz w:val="28"/>
          <w:szCs w:val="28"/>
        </w:rPr>
        <w:t>148-ОЗ «О социальной защите инвалидов в Свердловской области»</w:t>
      </w:r>
      <w:r w:rsidR="00B50A80">
        <w:rPr>
          <w:sz w:val="28"/>
          <w:szCs w:val="28"/>
        </w:rPr>
        <w:t xml:space="preserve"> </w:t>
      </w:r>
      <w:r w:rsidR="00B50A80" w:rsidRPr="00B50A80">
        <w:rPr>
          <w:sz w:val="28"/>
          <w:szCs w:val="28"/>
        </w:rPr>
        <w:t>установлены меры социальной поддержки инвалидов в сфере образования</w:t>
      </w:r>
      <w:r w:rsidR="00114515">
        <w:rPr>
          <w:sz w:val="28"/>
          <w:szCs w:val="28"/>
        </w:rPr>
        <w:t xml:space="preserve">: </w:t>
      </w:r>
      <w:r w:rsidR="00B50A80" w:rsidRPr="00B50A80">
        <w:rPr>
          <w:sz w:val="28"/>
          <w:szCs w:val="28"/>
        </w:rPr>
        <w:t>освобождение от</w:t>
      </w:r>
      <w:r w:rsidR="00114515">
        <w:rPr>
          <w:sz w:val="28"/>
          <w:szCs w:val="28"/>
        </w:rPr>
        <w:t> </w:t>
      </w:r>
      <w:r w:rsidR="00B50A80" w:rsidRPr="00B50A80">
        <w:rPr>
          <w:sz w:val="28"/>
          <w:szCs w:val="28"/>
        </w:rPr>
        <w:t xml:space="preserve">оплаты обучения по программе профессиональной подготовки водителей транспортных средств категории </w:t>
      </w:r>
      <w:r w:rsidR="00B50A80">
        <w:rPr>
          <w:sz w:val="28"/>
          <w:szCs w:val="28"/>
        </w:rPr>
        <w:t>«</w:t>
      </w:r>
      <w:r w:rsidR="00B50A80" w:rsidRPr="00B50A80">
        <w:rPr>
          <w:sz w:val="28"/>
          <w:szCs w:val="28"/>
        </w:rPr>
        <w:t>B</w:t>
      </w:r>
      <w:r w:rsidR="00B50A80">
        <w:rPr>
          <w:sz w:val="28"/>
          <w:szCs w:val="28"/>
        </w:rPr>
        <w:t>»</w:t>
      </w:r>
      <w:r w:rsidR="00B50A80" w:rsidRPr="00B50A80">
        <w:rPr>
          <w:sz w:val="28"/>
          <w:szCs w:val="28"/>
        </w:rPr>
        <w:t xml:space="preserve"> в пределах нормы, установленной Правительством Свердловской области</w:t>
      </w:r>
      <w:r w:rsidR="00F62F0B">
        <w:rPr>
          <w:sz w:val="28"/>
          <w:szCs w:val="28"/>
        </w:rPr>
        <w:t xml:space="preserve"> </w:t>
      </w:r>
      <w:r w:rsidR="00F62F0B" w:rsidRPr="00F62F0B">
        <w:rPr>
          <w:sz w:val="28"/>
          <w:szCs w:val="28"/>
        </w:rPr>
        <w:t xml:space="preserve">(далее </w:t>
      </w:r>
      <w:r w:rsidR="00F62F0B">
        <w:rPr>
          <w:sz w:val="28"/>
          <w:szCs w:val="28"/>
        </w:rPr>
        <w:t>–</w:t>
      </w:r>
      <w:r w:rsidR="00F62F0B" w:rsidRPr="00F62F0B">
        <w:rPr>
          <w:sz w:val="28"/>
          <w:szCs w:val="28"/>
        </w:rPr>
        <w:t xml:space="preserve"> освобождение от</w:t>
      </w:r>
      <w:r>
        <w:rPr>
          <w:sz w:val="28"/>
          <w:szCs w:val="28"/>
        </w:rPr>
        <w:t xml:space="preserve"> </w:t>
      </w:r>
      <w:r w:rsidR="00F62F0B" w:rsidRPr="00F62F0B">
        <w:rPr>
          <w:sz w:val="28"/>
          <w:szCs w:val="28"/>
        </w:rPr>
        <w:t>оплаты</w:t>
      </w:r>
      <w:r w:rsidR="00352CAE">
        <w:rPr>
          <w:sz w:val="28"/>
          <w:szCs w:val="28"/>
        </w:rPr>
        <w:t xml:space="preserve"> обучения</w:t>
      </w:r>
      <w:r w:rsidR="00F62F0B" w:rsidRPr="00F62F0B">
        <w:rPr>
          <w:sz w:val="28"/>
          <w:szCs w:val="28"/>
        </w:rPr>
        <w:t>)</w:t>
      </w:r>
      <w:r w:rsidR="00B50A80" w:rsidRPr="00B50A80">
        <w:rPr>
          <w:sz w:val="28"/>
          <w:szCs w:val="28"/>
        </w:rPr>
        <w:t>, либо компенсация расходов на оплату обучения по этой программе в</w:t>
      </w:r>
      <w:r w:rsidR="00352CAE">
        <w:rPr>
          <w:sz w:val="28"/>
          <w:szCs w:val="28"/>
        </w:rPr>
        <w:t> </w:t>
      </w:r>
      <w:r w:rsidR="00B50A80" w:rsidRPr="00B50A80">
        <w:rPr>
          <w:sz w:val="28"/>
          <w:szCs w:val="28"/>
        </w:rPr>
        <w:t>пределах нормы, установленной Правительством Свердловской области</w:t>
      </w:r>
      <w:r w:rsidR="00F62F0B">
        <w:rPr>
          <w:sz w:val="28"/>
          <w:szCs w:val="28"/>
        </w:rPr>
        <w:t xml:space="preserve"> (</w:t>
      </w:r>
      <w:r w:rsidR="00F62F0B" w:rsidRPr="00F62F0B">
        <w:rPr>
          <w:sz w:val="28"/>
          <w:szCs w:val="28"/>
        </w:rPr>
        <w:t>далее –</w:t>
      </w:r>
      <w:r w:rsidR="00F62F0B">
        <w:rPr>
          <w:sz w:val="28"/>
          <w:szCs w:val="28"/>
        </w:rPr>
        <w:t xml:space="preserve"> </w:t>
      </w:r>
      <w:r w:rsidR="00F62F0B" w:rsidRPr="00F62F0B">
        <w:rPr>
          <w:sz w:val="28"/>
          <w:szCs w:val="28"/>
        </w:rPr>
        <w:t>компенсация</w:t>
      </w:r>
      <w:r w:rsidR="00F62F0B">
        <w:rPr>
          <w:sz w:val="28"/>
          <w:szCs w:val="28"/>
        </w:rPr>
        <w:t>)</w:t>
      </w:r>
      <w:r w:rsidR="00B50A80" w:rsidRPr="00B50A80">
        <w:rPr>
          <w:sz w:val="28"/>
          <w:szCs w:val="28"/>
        </w:rPr>
        <w:t>, для следующих граждан:</w:t>
      </w:r>
    </w:p>
    <w:p w:rsidR="00B50A80" w:rsidRPr="00B50A80" w:rsidRDefault="00B50A80" w:rsidP="00114515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1)</w:t>
      </w:r>
      <w:r w:rsidR="00AD6764">
        <w:rPr>
          <w:sz w:val="28"/>
          <w:szCs w:val="28"/>
        </w:rPr>
        <w:t> </w:t>
      </w:r>
      <w:r w:rsidRPr="00B50A80">
        <w:rPr>
          <w:sz w:val="28"/>
          <w:szCs w:val="28"/>
        </w:rPr>
        <w:t>инвалидов с ограничением самостоятельного свободного передвижения, для которых в соответствии с федеральным законодательством необходимы модификации средств общественного транспорта и индивидуальных транспортных средств;</w:t>
      </w:r>
    </w:p>
    <w:p w:rsidR="00B50A80" w:rsidRPr="00B50A80" w:rsidRDefault="00B50A80" w:rsidP="00114515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2) инвалидов с нарушением слуха, выраженным в глухоте на оба уха;</w:t>
      </w:r>
    </w:p>
    <w:p w:rsidR="00B50A80" w:rsidRPr="00B50A80" w:rsidRDefault="00B50A80" w:rsidP="00114515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3) инвалидов с нарушением речи, делающим ее непонятной;</w:t>
      </w:r>
    </w:p>
    <w:p w:rsidR="00B50A80" w:rsidRPr="00B50A80" w:rsidRDefault="00B50A80" w:rsidP="00114515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4)</w:t>
      </w:r>
      <w:r w:rsidR="00AD6764">
        <w:rPr>
          <w:sz w:val="28"/>
          <w:szCs w:val="28"/>
        </w:rPr>
        <w:t> </w:t>
      </w:r>
      <w:r w:rsidRPr="00B50A80">
        <w:rPr>
          <w:sz w:val="28"/>
          <w:szCs w:val="28"/>
        </w:rPr>
        <w:t>родителей (законных представителей) детей-инвалидов, относящихся к</w:t>
      </w:r>
      <w:r w:rsidR="00974242">
        <w:rPr>
          <w:sz w:val="28"/>
          <w:szCs w:val="28"/>
        </w:rPr>
        <w:t> </w:t>
      </w:r>
      <w:r w:rsidRPr="00B50A80">
        <w:rPr>
          <w:sz w:val="28"/>
          <w:szCs w:val="28"/>
        </w:rPr>
        <w:t>категории инвалидов, указанной в подпункте 1</w:t>
      </w:r>
      <w:r w:rsidR="00F62F0B">
        <w:rPr>
          <w:sz w:val="28"/>
          <w:szCs w:val="28"/>
        </w:rPr>
        <w:t xml:space="preserve"> настоящего предложения</w:t>
      </w:r>
      <w:r w:rsidRPr="00B50A80">
        <w:rPr>
          <w:sz w:val="28"/>
          <w:szCs w:val="28"/>
        </w:rPr>
        <w:t>;</w:t>
      </w:r>
    </w:p>
    <w:p w:rsidR="00B50A80" w:rsidRDefault="00B50A80" w:rsidP="00114515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5)</w:t>
      </w:r>
      <w:r w:rsidR="00AD6764">
        <w:rPr>
          <w:sz w:val="28"/>
          <w:szCs w:val="28"/>
        </w:rPr>
        <w:t> </w:t>
      </w:r>
      <w:r w:rsidRPr="00B50A80">
        <w:rPr>
          <w:sz w:val="28"/>
          <w:szCs w:val="28"/>
        </w:rPr>
        <w:t>членов семей инвалидов Великой Отечественной войны и инвалидов боевых действий, относящихся к категории инвалидов, указанной в подпункте 1</w:t>
      </w:r>
      <w:r w:rsidR="00F62F0B" w:rsidRPr="00F62F0B">
        <w:t xml:space="preserve"> </w:t>
      </w:r>
      <w:r w:rsidR="00F62F0B" w:rsidRPr="00F62F0B">
        <w:rPr>
          <w:sz w:val="28"/>
          <w:szCs w:val="28"/>
        </w:rPr>
        <w:t>настоящего предложения</w:t>
      </w:r>
      <w:r w:rsidRPr="00B50A80">
        <w:rPr>
          <w:sz w:val="28"/>
          <w:szCs w:val="28"/>
        </w:rPr>
        <w:t>.</w:t>
      </w:r>
    </w:p>
    <w:p w:rsidR="00105105" w:rsidRDefault="0071279C" w:rsidP="00114515">
      <w:pPr>
        <w:ind w:firstLine="709"/>
        <w:jc w:val="both"/>
        <w:rPr>
          <w:sz w:val="28"/>
          <w:szCs w:val="28"/>
        </w:rPr>
      </w:pPr>
      <w:r w:rsidRPr="0071279C">
        <w:rPr>
          <w:sz w:val="28"/>
          <w:szCs w:val="28"/>
        </w:rPr>
        <w:t>Освобождение от оплаты</w:t>
      </w:r>
      <w:r w:rsidR="00352CAE">
        <w:rPr>
          <w:sz w:val="28"/>
          <w:szCs w:val="28"/>
        </w:rPr>
        <w:t xml:space="preserve"> обучения</w:t>
      </w:r>
      <w:r w:rsidRPr="0071279C">
        <w:rPr>
          <w:sz w:val="28"/>
          <w:szCs w:val="28"/>
        </w:rPr>
        <w:t xml:space="preserve"> либо компенсация предоставляются однократно</w:t>
      </w:r>
      <w:r>
        <w:rPr>
          <w:sz w:val="28"/>
          <w:szCs w:val="28"/>
        </w:rPr>
        <w:t>.</w:t>
      </w:r>
    </w:p>
    <w:p w:rsidR="00114515" w:rsidRDefault="00114515" w:rsidP="00114515">
      <w:pPr>
        <w:ind w:firstLine="709"/>
        <w:jc w:val="both"/>
        <w:rPr>
          <w:sz w:val="28"/>
          <w:szCs w:val="28"/>
        </w:rPr>
      </w:pPr>
      <w:r w:rsidRPr="00114515">
        <w:rPr>
          <w:sz w:val="28"/>
          <w:szCs w:val="28"/>
        </w:rPr>
        <w:t>В соответствии с пунктом 1 постановления Правительства Свердловской области от 07.12.2017 № 902 ПП «О реализации статьи 13 Закона Свердловской области от 19 декабря 2016 года № 148-ОЗ «О социальной защите инвалидов в Свердловской области» (далее – постановление 902-ПП) норма, в пределах которой предоставляется освобождение от оплаты обучения либо компенсация, установлена в размере 22000 рублей за одного человека.</w:t>
      </w:r>
    </w:p>
    <w:p w:rsidR="00105105" w:rsidRDefault="0071279C" w:rsidP="00114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 указанной статьи Закона </w:t>
      </w:r>
      <w:r w:rsidRPr="0071279C">
        <w:rPr>
          <w:sz w:val="28"/>
          <w:szCs w:val="28"/>
        </w:rPr>
        <w:t>«О социальной защите инвалидов в</w:t>
      </w:r>
      <w:r w:rsidR="00352CAE">
        <w:rPr>
          <w:sz w:val="28"/>
          <w:szCs w:val="28"/>
        </w:rPr>
        <w:t> </w:t>
      </w:r>
      <w:r w:rsidRPr="0071279C">
        <w:rPr>
          <w:sz w:val="28"/>
          <w:szCs w:val="28"/>
        </w:rPr>
        <w:t>Свердловской области»</w:t>
      </w:r>
      <w:r>
        <w:rPr>
          <w:sz w:val="28"/>
          <w:szCs w:val="28"/>
        </w:rPr>
        <w:t xml:space="preserve"> для </w:t>
      </w:r>
      <w:r w:rsidRPr="0071279C">
        <w:rPr>
          <w:sz w:val="28"/>
          <w:szCs w:val="28"/>
        </w:rPr>
        <w:t>инвалидов с нарушением слуха, выраженным в</w:t>
      </w:r>
      <w:r w:rsidR="00352CAE">
        <w:rPr>
          <w:sz w:val="28"/>
          <w:szCs w:val="28"/>
        </w:rPr>
        <w:t> </w:t>
      </w:r>
      <w:r w:rsidRPr="0071279C">
        <w:rPr>
          <w:sz w:val="28"/>
          <w:szCs w:val="28"/>
        </w:rPr>
        <w:t>глухоте на оба уха</w:t>
      </w:r>
      <w:r>
        <w:rPr>
          <w:sz w:val="28"/>
          <w:szCs w:val="28"/>
        </w:rPr>
        <w:t xml:space="preserve">, и (или) </w:t>
      </w:r>
      <w:r w:rsidRPr="0071279C">
        <w:rPr>
          <w:sz w:val="28"/>
          <w:szCs w:val="28"/>
        </w:rPr>
        <w:t>с нарушением речи, делающим ее непонятной</w:t>
      </w:r>
      <w:r>
        <w:rPr>
          <w:sz w:val="28"/>
          <w:szCs w:val="28"/>
        </w:rPr>
        <w:t xml:space="preserve">, установлена мера социальной поддержки – </w:t>
      </w:r>
      <w:r w:rsidR="00105105" w:rsidRPr="00105105">
        <w:rPr>
          <w:sz w:val="28"/>
          <w:szCs w:val="28"/>
        </w:rPr>
        <w:t>освобождение от оплаты услуг по</w:t>
      </w:r>
      <w:r w:rsidR="00352CAE">
        <w:rPr>
          <w:sz w:val="28"/>
          <w:szCs w:val="28"/>
        </w:rPr>
        <w:t> </w:t>
      </w:r>
      <w:r w:rsidR="00105105" w:rsidRPr="00105105">
        <w:rPr>
          <w:sz w:val="28"/>
          <w:szCs w:val="28"/>
        </w:rPr>
        <w:t>переводу русского жестового языка (</w:t>
      </w:r>
      <w:proofErr w:type="spellStart"/>
      <w:r w:rsidR="00105105" w:rsidRPr="00105105">
        <w:rPr>
          <w:sz w:val="28"/>
          <w:szCs w:val="28"/>
        </w:rPr>
        <w:t>сурдопереводу</w:t>
      </w:r>
      <w:proofErr w:type="spellEnd"/>
      <w:r w:rsidR="00105105" w:rsidRPr="00105105">
        <w:rPr>
          <w:sz w:val="28"/>
          <w:szCs w:val="28"/>
        </w:rPr>
        <w:t xml:space="preserve">) при освоении программы профессиональной подготовки водителей транспортных средств категории </w:t>
      </w:r>
      <w:r>
        <w:rPr>
          <w:sz w:val="28"/>
          <w:szCs w:val="28"/>
        </w:rPr>
        <w:t>«</w:t>
      </w:r>
      <w:r w:rsidR="00105105" w:rsidRPr="00105105">
        <w:rPr>
          <w:sz w:val="28"/>
          <w:szCs w:val="28"/>
        </w:rPr>
        <w:t>B</w:t>
      </w:r>
      <w:r>
        <w:rPr>
          <w:sz w:val="28"/>
          <w:szCs w:val="28"/>
        </w:rPr>
        <w:t>».</w:t>
      </w:r>
    </w:p>
    <w:p w:rsidR="00AD6764" w:rsidRDefault="00352CAE" w:rsidP="00114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</w:t>
      </w:r>
      <w:r w:rsidR="0071279C" w:rsidRPr="0071279C">
        <w:rPr>
          <w:sz w:val="28"/>
          <w:szCs w:val="28"/>
        </w:rPr>
        <w:t>еры социальной поддержки</w:t>
      </w:r>
      <w:r>
        <w:rPr>
          <w:sz w:val="28"/>
          <w:szCs w:val="28"/>
        </w:rPr>
        <w:t xml:space="preserve"> предоставляются </w:t>
      </w:r>
      <w:r w:rsidR="00AD6764">
        <w:rPr>
          <w:sz w:val="28"/>
          <w:szCs w:val="28"/>
        </w:rPr>
        <w:t>при соблюдении следующих условий:</w:t>
      </w:r>
    </w:p>
    <w:p w:rsidR="00AD6764" w:rsidRPr="00AD6764" w:rsidRDefault="00AD6764" w:rsidP="00114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76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D6764">
        <w:rPr>
          <w:sz w:val="28"/>
          <w:szCs w:val="28"/>
        </w:rPr>
        <w:t>инвалид, родитель (законный представитель) ребенка-инвалида, член семьи инвалида Великой Отечественной войны или инвалида боевых действий является гражданином Российской Федерации;</w:t>
      </w:r>
    </w:p>
    <w:p w:rsidR="00AD6764" w:rsidRPr="00AD6764" w:rsidRDefault="00AD6764" w:rsidP="00114515">
      <w:pPr>
        <w:ind w:firstLine="709"/>
        <w:jc w:val="both"/>
        <w:rPr>
          <w:sz w:val="28"/>
          <w:szCs w:val="28"/>
        </w:rPr>
      </w:pPr>
      <w:r w:rsidRPr="00AD676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D6764">
        <w:rPr>
          <w:sz w:val="28"/>
          <w:szCs w:val="28"/>
        </w:rPr>
        <w:t>инвалид, родитель (законный представитель) ребенка-инвалида, член семьи инвалида Великой Отечественной войны или инвалида боевых действий проживает на территории Свердловской области;</w:t>
      </w:r>
    </w:p>
    <w:p w:rsidR="00AD6764" w:rsidRDefault="00AD6764" w:rsidP="00114515">
      <w:pPr>
        <w:ind w:firstLine="709"/>
        <w:jc w:val="both"/>
        <w:rPr>
          <w:sz w:val="28"/>
          <w:szCs w:val="28"/>
        </w:rPr>
      </w:pPr>
      <w:r w:rsidRPr="00AD6764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> </w:t>
      </w:r>
      <w:r w:rsidRPr="00AD6764">
        <w:rPr>
          <w:sz w:val="28"/>
          <w:szCs w:val="28"/>
        </w:rPr>
        <w:t>размер среднедушевого дохода семьи, в которой проживает инвалид, или одиноко проживающего инвалида не превышает двух величин прожиточного минимума на душу населения, установленного в Свердловской области.</w:t>
      </w:r>
    </w:p>
    <w:p w:rsidR="00974242" w:rsidRDefault="00105105" w:rsidP="00114515">
      <w:pPr>
        <w:ind w:firstLine="709"/>
        <w:jc w:val="both"/>
        <w:rPr>
          <w:sz w:val="28"/>
          <w:szCs w:val="28"/>
        </w:rPr>
      </w:pPr>
      <w:r w:rsidRPr="00105105">
        <w:rPr>
          <w:sz w:val="28"/>
          <w:szCs w:val="28"/>
        </w:rPr>
        <w:t>Постановлением Правительства Свердловской области от 25.10.2018 №</w:t>
      </w:r>
      <w:r>
        <w:rPr>
          <w:sz w:val="28"/>
          <w:szCs w:val="28"/>
        </w:rPr>
        <w:t> </w:t>
      </w:r>
      <w:r w:rsidRPr="00105105">
        <w:rPr>
          <w:sz w:val="28"/>
          <w:szCs w:val="28"/>
        </w:rPr>
        <w:t>770</w:t>
      </w:r>
      <w:r>
        <w:rPr>
          <w:sz w:val="28"/>
          <w:szCs w:val="28"/>
        </w:rPr>
        <w:noBreakHyphen/>
      </w:r>
      <w:r w:rsidRPr="00105105">
        <w:rPr>
          <w:sz w:val="28"/>
          <w:szCs w:val="28"/>
        </w:rPr>
        <w:t xml:space="preserve"> ПП «Об установлении величины прожиточного минимума за III квартал 2018 года» величина прожиточного минимума в расчете на душу населения Свердловской области установлена в размере 10 656 рублей в месяц.</w:t>
      </w:r>
    </w:p>
    <w:p w:rsidR="00114515" w:rsidRDefault="0000749B" w:rsidP="00114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62F0B">
        <w:rPr>
          <w:sz w:val="28"/>
          <w:szCs w:val="28"/>
        </w:rPr>
        <w:t>с Порядком</w:t>
      </w:r>
      <w:r w:rsidR="00F62F0B" w:rsidRPr="00F62F0B">
        <w:rPr>
          <w:sz w:val="28"/>
          <w:szCs w:val="28"/>
        </w:rPr>
        <w:t xml:space="preserve"> </w:t>
      </w:r>
      <w:r w:rsidR="00F62F0B" w:rsidRPr="00EA3639">
        <w:rPr>
          <w:sz w:val="28"/>
          <w:szCs w:val="28"/>
        </w:rPr>
        <w:t xml:space="preserve">предоставления меры социальной поддержки инвалидов по освобождению от оплаты обучения либо по компенсации расходов на оплату обучения по программе профессиональной подготовки водителей транспортных средств категории </w:t>
      </w:r>
      <w:r w:rsidR="00F62F0B">
        <w:rPr>
          <w:sz w:val="28"/>
          <w:szCs w:val="28"/>
        </w:rPr>
        <w:t>«</w:t>
      </w:r>
      <w:r w:rsidR="00F62F0B" w:rsidRPr="00EA3639">
        <w:rPr>
          <w:sz w:val="28"/>
          <w:szCs w:val="28"/>
        </w:rPr>
        <w:t>B</w:t>
      </w:r>
      <w:r w:rsidR="00F62F0B">
        <w:rPr>
          <w:sz w:val="28"/>
          <w:szCs w:val="28"/>
        </w:rPr>
        <w:t>»</w:t>
      </w:r>
      <w:r w:rsidR="00352CAE">
        <w:rPr>
          <w:sz w:val="28"/>
          <w:szCs w:val="28"/>
        </w:rPr>
        <w:t xml:space="preserve"> и </w:t>
      </w:r>
      <w:r w:rsidR="00352CAE" w:rsidRPr="00352CAE">
        <w:rPr>
          <w:sz w:val="28"/>
          <w:szCs w:val="28"/>
        </w:rPr>
        <w:t>Порядком предоставления меры социальной поддержки</w:t>
      </w:r>
      <w:r w:rsidR="00352CAE">
        <w:rPr>
          <w:sz w:val="28"/>
          <w:szCs w:val="28"/>
        </w:rPr>
        <w:t xml:space="preserve"> </w:t>
      </w:r>
      <w:r w:rsidR="00352CAE" w:rsidRPr="00352CAE">
        <w:rPr>
          <w:sz w:val="28"/>
          <w:szCs w:val="28"/>
        </w:rPr>
        <w:t>инвалидов по освобождению от оплаты услуг по переводу русского жестового языка (</w:t>
      </w:r>
      <w:proofErr w:type="spellStart"/>
      <w:r w:rsidR="00352CAE" w:rsidRPr="00352CAE">
        <w:rPr>
          <w:sz w:val="28"/>
          <w:szCs w:val="28"/>
        </w:rPr>
        <w:t>сурдопереводу</w:t>
      </w:r>
      <w:proofErr w:type="spellEnd"/>
      <w:r w:rsidR="00352CAE" w:rsidRPr="00352CAE">
        <w:rPr>
          <w:sz w:val="28"/>
          <w:szCs w:val="28"/>
        </w:rPr>
        <w:t>) при освоении программы профессиональной подготовки водителей транспортных средств категории</w:t>
      </w:r>
      <w:r w:rsidR="00352CAE">
        <w:rPr>
          <w:sz w:val="28"/>
          <w:szCs w:val="28"/>
        </w:rPr>
        <w:t xml:space="preserve"> «В»</w:t>
      </w:r>
      <w:r w:rsidR="00F62F0B">
        <w:rPr>
          <w:sz w:val="28"/>
          <w:szCs w:val="28"/>
        </w:rPr>
        <w:t>, утвержденным</w:t>
      </w:r>
      <w:r w:rsidR="00352CAE">
        <w:rPr>
          <w:sz w:val="28"/>
          <w:szCs w:val="28"/>
        </w:rPr>
        <w:t>и</w:t>
      </w:r>
      <w:r w:rsidR="00F62F0B">
        <w:rPr>
          <w:sz w:val="28"/>
          <w:szCs w:val="28"/>
        </w:rPr>
        <w:t xml:space="preserve"> </w:t>
      </w:r>
      <w:r w:rsidR="00F62F0B" w:rsidRPr="00F62F0B">
        <w:rPr>
          <w:sz w:val="28"/>
          <w:szCs w:val="28"/>
        </w:rPr>
        <w:t>постановление</w:t>
      </w:r>
      <w:r w:rsidR="00F62F0B">
        <w:rPr>
          <w:sz w:val="28"/>
          <w:szCs w:val="28"/>
        </w:rPr>
        <w:t>м</w:t>
      </w:r>
      <w:r w:rsidR="00F62F0B" w:rsidRPr="00F62F0B">
        <w:rPr>
          <w:sz w:val="28"/>
          <w:szCs w:val="28"/>
        </w:rPr>
        <w:t xml:space="preserve"> 902-ПП</w:t>
      </w:r>
      <w:r w:rsidR="00974242">
        <w:rPr>
          <w:sz w:val="28"/>
          <w:szCs w:val="28"/>
        </w:rPr>
        <w:t xml:space="preserve"> (далее – Порядок), </w:t>
      </w:r>
      <w:r w:rsidR="00810E63">
        <w:rPr>
          <w:sz w:val="28"/>
          <w:szCs w:val="28"/>
        </w:rPr>
        <w:t>указанные меры социальной поддержки</w:t>
      </w:r>
      <w:r w:rsidR="00974242" w:rsidRPr="00974242">
        <w:rPr>
          <w:sz w:val="28"/>
          <w:szCs w:val="28"/>
        </w:rPr>
        <w:t xml:space="preserve"> предоставляются территориальным отраслевым исполнительным органом государственной власти Свердловской области </w:t>
      </w:r>
      <w:r w:rsidR="00974242">
        <w:rPr>
          <w:sz w:val="28"/>
          <w:szCs w:val="28"/>
        </w:rPr>
        <w:t>–</w:t>
      </w:r>
      <w:r w:rsidR="00974242" w:rsidRPr="00974242">
        <w:rPr>
          <w:sz w:val="28"/>
          <w:szCs w:val="28"/>
        </w:rPr>
        <w:t xml:space="preserve"> управлением социальной политики Министерства социальной политики Свердловской области (далее </w:t>
      </w:r>
      <w:r w:rsidR="00974242">
        <w:rPr>
          <w:sz w:val="28"/>
          <w:szCs w:val="28"/>
        </w:rPr>
        <w:t>–</w:t>
      </w:r>
      <w:r w:rsidR="00974242" w:rsidRPr="00974242">
        <w:rPr>
          <w:sz w:val="28"/>
          <w:szCs w:val="28"/>
        </w:rPr>
        <w:t xml:space="preserve"> управление социальной политики) по месту жительства инвалида на основании его заявления и</w:t>
      </w:r>
      <w:r w:rsidR="00810E63">
        <w:rPr>
          <w:sz w:val="28"/>
          <w:szCs w:val="28"/>
        </w:rPr>
        <w:t xml:space="preserve"> </w:t>
      </w:r>
      <w:r w:rsidR="00974242" w:rsidRPr="00974242">
        <w:rPr>
          <w:sz w:val="28"/>
          <w:szCs w:val="28"/>
        </w:rPr>
        <w:t xml:space="preserve">документов, </w:t>
      </w:r>
      <w:r w:rsidR="00114515">
        <w:rPr>
          <w:sz w:val="28"/>
          <w:szCs w:val="28"/>
        </w:rPr>
        <w:t>предусмотренных вышеуказанными порядками мер социальной поддержки.</w:t>
      </w:r>
    </w:p>
    <w:p w:rsidR="00CD7B09" w:rsidRPr="00114515" w:rsidRDefault="00114515" w:rsidP="00114515">
      <w:pPr>
        <w:ind w:firstLine="709"/>
        <w:jc w:val="both"/>
        <w:rPr>
          <w:sz w:val="28"/>
          <w:szCs w:val="28"/>
        </w:rPr>
      </w:pPr>
      <w:r w:rsidRPr="00114515">
        <w:rPr>
          <w:sz w:val="28"/>
          <w:szCs w:val="28"/>
        </w:rPr>
        <w:t xml:space="preserve">Телефон для справок: </w:t>
      </w:r>
      <w:r w:rsidR="00AC1C09" w:rsidRPr="00114515">
        <w:rPr>
          <w:sz w:val="28"/>
          <w:szCs w:val="28"/>
        </w:rPr>
        <w:t xml:space="preserve">(343) </w:t>
      </w:r>
      <w:r w:rsidR="00B4339C" w:rsidRPr="00114515">
        <w:rPr>
          <w:sz w:val="28"/>
          <w:szCs w:val="28"/>
        </w:rPr>
        <w:t>312-00-08 (д</w:t>
      </w:r>
      <w:bookmarkStart w:id="0" w:name="_GoBack"/>
      <w:bookmarkEnd w:id="0"/>
      <w:r w:rsidR="00B4339C" w:rsidRPr="00114515">
        <w:rPr>
          <w:sz w:val="28"/>
          <w:szCs w:val="28"/>
        </w:rPr>
        <w:t>об. 048)</w:t>
      </w:r>
    </w:p>
    <w:sectPr w:rsidR="00CD7B09" w:rsidRPr="00114515" w:rsidSect="009304B1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9C" w:rsidRDefault="00AE4E9C">
      <w:r>
        <w:separator/>
      </w:r>
    </w:p>
  </w:endnote>
  <w:endnote w:type="continuationSeparator" w:id="0">
    <w:p w:rsidR="00AE4E9C" w:rsidRDefault="00AE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9C" w:rsidRDefault="00AE4E9C">
      <w:r>
        <w:separator/>
      </w:r>
    </w:p>
  </w:footnote>
  <w:footnote w:type="continuationSeparator" w:id="0">
    <w:p w:rsidR="00AE4E9C" w:rsidRDefault="00AE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1F" w:rsidRDefault="00BE611F" w:rsidP="00AC1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11F" w:rsidRDefault="00BE61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1F" w:rsidRDefault="00BE611F" w:rsidP="00AC1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0F3">
      <w:rPr>
        <w:rStyle w:val="a5"/>
        <w:noProof/>
      </w:rPr>
      <w:t>2</w:t>
    </w:r>
    <w:r>
      <w:rPr>
        <w:rStyle w:val="a5"/>
      </w:rPr>
      <w:fldChar w:fldCharType="end"/>
    </w:r>
  </w:p>
  <w:p w:rsidR="00BE611F" w:rsidRDefault="00BE6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6A"/>
    <w:rsid w:val="0000749B"/>
    <w:rsid w:val="00032FA4"/>
    <w:rsid w:val="0004681E"/>
    <w:rsid w:val="00081FBB"/>
    <w:rsid w:val="000B1C60"/>
    <w:rsid w:val="000B6753"/>
    <w:rsid w:val="000D32F2"/>
    <w:rsid w:val="000D38A9"/>
    <w:rsid w:val="000F1AEF"/>
    <w:rsid w:val="001043BE"/>
    <w:rsid w:val="00105105"/>
    <w:rsid w:val="00114515"/>
    <w:rsid w:val="001716EC"/>
    <w:rsid w:val="001A0E6F"/>
    <w:rsid w:val="001B32F2"/>
    <w:rsid w:val="001B455F"/>
    <w:rsid w:val="001C7F36"/>
    <w:rsid w:val="001F26D7"/>
    <w:rsid w:val="00220FD1"/>
    <w:rsid w:val="00226DD2"/>
    <w:rsid w:val="0023120E"/>
    <w:rsid w:val="0023276F"/>
    <w:rsid w:val="002658BB"/>
    <w:rsid w:val="0030007B"/>
    <w:rsid w:val="00352CAE"/>
    <w:rsid w:val="00393BFF"/>
    <w:rsid w:val="003D7E98"/>
    <w:rsid w:val="003F00F3"/>
    <w:rsid w:val="00407669"/>
    <w:rsid w:val="004322C4"/>
    <w:rsid w:val="00465BC0"/>
    <w:rsid w:val="00493814"/>
    <w:rsid w:val="004D5CF0"/>
    <w:rsid w:val="005166B2"/>
    <w:rsid w:val="005407E3"/>
    <w:rsid w:val="0055454D"/>
    <w:rsid w:val="00584772"/>
    <w:rsid w:val="00587751"/>
    <w:rsid w:val="005D2480"/>
    <w:rsid w:val="005F1063"/>
    <w:rsid w:val="00605AC1"/>
    <w:rsid w:val="00633969"/>
    <w:rsid w:val="00636BEB"/>
    <w:rsid w:val="00675871"/>
    <w:rsid w:val="006A2A3D"/>
    <w:rsid w:val="006C0D19"/>
    <w:rsid w:val="006C4E7F"/>
    <w:rsid w:val="00700169"/>
    <w:rsid w:val="0071279C"/>
    <w:rsid w:val="00716F6A"/>
    <w:rsid w:val="00723EDD"/>
    <w:rsid w:val="007479CD"/>
    <w:rsid w:val="007507F7"/>
    <w:rsid w:val="00772B1E"/>
    <w:rsid w:val="007824DB"/>
    <w:rsid w:val="007C7A69"/>
    <w:rsid w:val="00810E63"/>
    <w:rsid w:val="008464FC"/>
    <w:rsid w:val="00866E29"/>
    <w:rsid w:val="00871735"/>
    <w:rsid w:val="008A748A"/>
    <w:rsid w:val="008D4775"/>
    <w:rsid w:val="00902A6E"/>
    <w:rsid w:val="00904F8D"/>
    <w:rsid w:val="009304B1"/>
    <w:rsid w:val="009557A4"/>
    <w:rsid w:val="00955885"/>
    <w:rsid w:val="00957734"/>
    <w:rsid w:val="0096037F"/>
    <w:rsid w:val="00974242"/>
    <w:rsid w:val="009920B2"/>
    <w:rsid w:val="009A7AF1"/>
    <w:rsid w:val="009E59FE"/>
    <w:rsid w:val="00A425E0"/>
    <w:rsid w:val="00A50C5E"/>
    <w:rsid w:val="00A52AEC"/>
    <w:rsid w:val="00A715F3"/>
    <w:rsid w:val="00A85A57"/>
    <w:rsid w:val="00A86402"/>
    <w:rsid w:val="00A92CC4"/>
    <w:rsid w:val="00AC1C09"/>
    <w:rsid w:val="00AD022B"/>
    <w:rsid w:val="00AD6764"/>
    <w:rsid w:val="00AE4E9C"/>
    <w:rsid w:val="00B4339C"/>
    <w:rsid w:val="00B50A80"/>
    <w:rsid w:val="00B51D78"/>
    <w:rsid w:val="00B53174"/>
    <w:rsid w:val="00B67BEA"/>
    <w:rsid w:val="00BA2AA6"/>
    <w:rsid w:val="00BD366F"/>
    <w:rsid w:val="00BE611F"/>
    <w:rsid w:val="00BF6DE6"/>
    <w:rsid w:val="00C02D91"/>
    <w:rsid w:val="00C0332E"/>
    <w:rsid w:val="00C1578F"/>
    <w:rsid w:val="00C448A5"/>
    <w:rsid w:val="00CD7B09"/>
    <w:rsid w:val="00D032C9"/>
    <w:rsid w:val="00D163E6"/>
    <w:rsid w:val="00D206C9"/>
    <w:rsid w:val="00D20F6A"/>
    <w:rsid w:val="00D22833"/>
    <w:rsid w:val="00D47672"/>
    <w:rsid w:val="00D71F9B"/>
    <w:rsid w:val="00D73C7D"/>
    <w:rsid w:val="00DC46BC"/>
    <w:rsid w:val="00DE698F"/>
    <w:rsid w:val="00E4017B"/>
    <w:rsid w:val="00E61F73"/>
    <w:rsid w:val="00E6333D"/>
    <w:rsid w:val="00EA3639"/>
    <w:rsid w:val="00EA43E5"/>
    <w:rsid w:val="00EC5588"/>
    <w:rsid w:val="00EE4064"/>
    <w:rsid w:val="00F04E1A"/>
    <w:rsid w:val="00F27085"/>
    <w:rsid w:val="00F42603"/>
    <w:rsid w:val="00F62F0B"/>
    <w:rsid w:val="00F85B89"/>
    <w:rsid w:val="00FC679A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7F282-14BF-41EB-BBEC-2A5E5170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C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C09"/>
  </w:style>
  <w:style w:type="paragraph" w:customStyle="1" w:styleId="1">
    <w:name w:val="1"/>
    <w:basedOn w:val="a"/>
    <w:rsid w:val="00AC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E611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52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CFA2-67A5-4D5B-AF05-F3E3E10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Бизяеву А</vt:lpstr>
    </vt:vector>
  </TitlesOfParts>
  <Company/>
  <LinksUpToDate>false</LinksUpToDate>
  <CharactersWithSpaces>4168</CharactersWithSpaces>
  <SharedDoc>false</SharedDoc>
  <HLinks>
    <vt:vector size="12" baseType="variant"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http://socrezh.ru/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mailto:usp23@egov66.ru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Бизяеву А</dc:title>
  <dc:creator>bahtikireev</dc:creator>
  <cp:lastModifiedBy>Бахтикиреев Жардем Максутович</cp:lastModifiedBy>
  <cp:revision>3</cp:revision>
  <cp:lastPrinted>2018-01-16T07:27:00Z</cp:lastPrinted>
  <dcterms:created xsi:type="dcterms:W3CDTF">2019-01-14T11:23:00Z</dcterms:created>
  <dcterms:modified xsi:type="dcterms:W3CDTF">2019-01-14T12:35:00Z</dcterms:modified>
</cp:coreProperties>
</file>